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39A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5D5CFC7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2027年度河南省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教育强省专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项研究项目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申报一览表</w:t>
      </w:r>
    </w:p>
    <w:p w14:paraId="6C4B132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学院（部门）：                                                 日期：    年  月  日</w:t>
      </w:r>
    </w:p>
    <w:tbl>
      <w:tblPr>
        <w:tblStyle w:val="5"/>
        <w:tblW w:w="14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544"/>
        <w:gridCol w:w="942"/>
        <w:gridCol w:w="942"/>
        <w:gridCol w:w="942"/>
        <w:gridCol w:w="1453"/>
        <w:gridCol w:w="1406"/>
        <w:gridCol w:w="1461"/>
        <w:gridCol w:w="2930"/>
      </w:tblGrid>
      <w:tr w14:paraId="0331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9" w:type="dxa"/>
            <w:vMerge w:val="restart"/>
            <w:noWrap w:val="0"/>
            <w:vAlign w:val="center"/>
          </w:tcPr>
          <w:p w14:paraId="5A0974A7"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 w14:paraId="314815F8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项目名称</w:t>
            </w:r>
          </w:p>
        </w:tc>
        <w:tc>
          <w:tcPr>
            <w:tcW w:w="4279" w:type="dxa"/>
            <w:gridSpan w:val="4"/>
            <w:noWrap w:val="0"/>
            <w:vAlign w:val="top"/>
          </w:tcPr>
          <w:p w14:paraId="5DD61E25"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持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</w:tc>
        <w:tc>
          <w:tcPr>
            <w:tcW w:w="1406" w:type="dxa"/>
            <w:vMerge w:val="restart"/>
            <w:noWrap w:val="0"/>
            <w:vAlign w:val="center"/>
          </w:tcPr>
          <w:p w14:paraId="007A9878"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项目类别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39459D3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预期结项</w:t>
            </w:r>
          </w:p>
          <w:p w14:paraId="0115F6E8">
            <w:pPr>
              <w:adjustRightInd w:val="0"/>
              <w:snapToGrid w:val="0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2930" w:type="dxa"/>
            <w:vMerge w:val="restart"/>
            <w:noWrap w:val="0"/>
            <w:vAlign w:val="center"/>
          </w:tcPr>
          <w:p w14:paraId="38F2F880">
            <w:pPr>
              <w:adjustRightInd w:val="0"/>
              <w:snapToGrid w:val="0"/>
              <w:jc w:val="center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课题组成员</w:t>
            </w:r>
          </w:p>
        </w:tc>
      </w:tr>
      <w:tr w14:paraId="6BB8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9" w:type="dxa"/>
            <w:vMerge w:val="continue"/>
            <w:noWrap w:val="0"/>
            <w:vAlign w:val="top"/>
          </w:tcPr>
          <w:p w14:paraId="228D350C"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44" w:type="dxa"/>
            <w:vMerge w:val="continue"/>
            <w:noWrap w:val="0"/>
            <w:vAlign w:val="top"/>
          </w:tcPr>
          <w:p w14:paraId="61FB922D"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EFC77CC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942" w:type="dxa"/>
            <w:noWrap w:val="0"/>
            <w:vAlign w:val="center"/>
          </w:tcPr>
          <w:p w14:paraId="3CB5C658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942" w:type="dxa"/>
            <w:noWrap w:val="0"/>
            <w:vAlign w:val="center"/>
          </w:tcPr>
          <w:p w14:paraId="2B6892DC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1453" w:type="dxa"/>
            <w:noWrap w:val="0"/>
            <w:vAlign w:val="center"/>
          </w:tcPr>
          <w:p w14:paraId="4940FA4D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学院（部门）</w:t>
            </w:r>
          </w:p>
        </w:tc>
        <w:tc>
          <w:tcPr>
            <w:tcW w:w="1406" w:type="dxa"/>
            <w:vMerge w:val="continue"/>
            <w:noWrap w:val="0"/>
            <w:vAlign w:val="top"/>
          </w:tcPr>
          <w:p w14:paraId="7DA66169"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2CB87ACC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30" w:type="dxa"/>
            <w:vMerge w:val="continue"/>
            <w:noWrap w:val="0"/>
            <w:vAlign w:val="top"/>
          </w:tcPr>
          <w:p w14:paraId="163160DC"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 w14:paraId="3A17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9" w:type="dxa"/>
            <w:noWrap w:val="0"/>
            <w:vAlign w:val="center"/>
          </w:tcPr>
          <w:p w14:paraId="05D2217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092FF86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7C61CB3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0273BC5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01F5F8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9DE43B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766114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ACFC4F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930" w:type="dxa"/>
            <w:noWrap w:val="0"/>
            <w:vAlign w:val="center"/>
          </w:tcPr>
          <w:p w14:paraId="3F6D750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6BA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9" w:type="dxa"/>
            <w:noWrap w:val="0"/>
            <w:vAlign w:val="center"/>
          </w:tcPr>
          <w:p w14:paraId="4BA287E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2779408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844083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7998973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671CF1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42A119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CE02C4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159676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930" w:type="dxa"/>
            <w:noWrap w:val="0"/>
            <w:vAlign w:val="center"/>
          </w:tcPr>
          <w:p w14:paraId="7BC81ACE">
            <w:pPr>
              <w:tabs>
                <w:tab w:val="left" w:pos="300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BEA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9" w:type="dxa"/>
            <w:noWrap w:val="0"/>
            <w:vAlign w:val="center"/>
          </w:tcPr>
          <w:p w14:paraId="3B8C7E0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431581B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66317A7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796EAE6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61F4610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56CB206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1508EED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F5B098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930" w:type="dxa"/>
            <w:noWrap w:val="0"/>
            <w:vAlign w:val="center"/>
          </w:tcPr>
          <w:p w14:paraId="4950E2E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D22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9" w:type="dxa"/>
            <w:noWrap w:val="0"/>
            <w:vAlign w:val="center"/>
          </w:tcPr>
          <w:p w14:paraId="53E55C0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5BE084B0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23B861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1456DE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404778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4370196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1EE66FA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698E5F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930" w:type="dxa"/>
            <w:noWrap w:val="0"/>
            <w:vAlign w:val="center"/>
          </w:tcPr>
          <w:p w14:paraId="18E8413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C44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9" w:type="dxa"/>
            <w:noWrap w:val="0"/>
            <w:vAlign w:val="center"/>
          </w:tcPr>
          <w:p w14:paraId="1B06D5F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39B8CEE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0B0669E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6E48698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67A5546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61B9302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542A1E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2DE2560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930" w:type="dxa"/>
            <w:noWrap w:val="0"/>
            <w:vAlign w:val="center"/>
          </w:tcPr>
          <w:p w14:paraId="254DDEC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001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9" w:type="dxa"/>
            <w:noWrap w:val="0"/>
            <w:vAlign w:val="center"/>
          </w:tcPr>
          <w:p w14:paraId="02871DC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54CF46C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697AB51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C53809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BCD4F7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61AA8C2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1138220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01C35C6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930" w:type="dxa"/>
            <w:noWrap w:val="0"/>
            <w:vAlign w:val="center"/>
          </w:tcPr>
          <w:p w14:paraId="1228456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3399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经核查，以上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主持人均符合申报资格，且</w:t>
      </w:r>
      <w:r>
        <w:rPr>
          <w:rFonts w:hint="eastAsia" w:ascii="黑体" w:hAnsi="黑体" w:eastAsia="黑体"/>
          <w:sz w:val="28"/>
          <w:szCs w:val="28"/>
        </w:rPr>
        <w:t>申报课题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也</w:t>
      </w:r>
      <w:r>
        <w:rPr>
          <w:rFonts w:hint="eastAsia" w:ascii="黑体" w:hAnsi="黑体" w:eastAsia="黑体"/>
          <w:sz w:val="28"/>
          <w:szCs w:val="28"/>
        </w:rPr>
        <w:t>均符合申报要求，不含有违反宪法法律、危害国家安全、</w:t>
      </w:r>
      <w:r>
        <w:rPr>
          <w:rFonts w:hint="eastAsia" w:ascii="黑体" w:hAnsi="黑体" w:eastAsia="黑体"/>
          <w:sz w:val="28"/>
          <w:szCs w:val="28"/>
          <w:lang w:eastAsia="zh-CN"/>
        </w:rPr>
        <w:t>破坏</w:t>
      </w:r>
      <w:r>
        <w:rPr>
          <w:rFonts w:hint="eastAsia" w:ascii="黑体" w:hAnsi="黑体" w:eastAsia="黑体"/>
          <w:sz w:val="28"/>
          <w:szCs w:val="28"/>
        </w:rPr>
        <w:t>民族团结、宣扬宗教迷信等内容，且不存在知识产权纠纷，无课题重复申报现象。</w:t>
      </w:r>
    </w:p>
    <w:p w14:paraId="27F451F7">
      <w:pPr>
        <w:rPr>
          <w:rFonts w:hint="default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      单位负责人：                  盖章：</w:t>
      </w:r>
    </w:p>
    <w:p w14:paraId="10A1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B3B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7C83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7C839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523C9"/>
    <w:rsid w:val="12C7229F"/>
    <w:rsid w:val="253008DE"/>
    <w:rsid w:val="2B3C17C4"/>
    <w:rsid w:val="35E46CB8"/>
    <w:rsid w:val="409C3DD3"/>
    <w:rsid w:val="46301040"/>
    <w:rsid w:val="5A0E0859"/>
    <w:rsid w:val="5F473529"/>
    <w:rsid w:val="644A1AD6"/>
    <w:rsid w:val="66242E74"/>
    <w:rsid w:val="71B46975"/>
    <w:rsid w:val="779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0782231e-666b-490b-84af-da9e1ae972e3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1E6CA7F3</paraID>
      <start>49</start>
      <end>50</end>
      <status>unmodified</status>
      <modifiedWord/>
      <trackRevisions>false</trackRevisions>
    </reviewItem>
    <reviewItem>
      <errorID>c87fa41f-1590-477c-9d2f-75a9790cfc34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41CF96B8</paraID>
      <start>36</start>
      <end>37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03822-ef5e-405e-8398-acf0f3b05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0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2026-02-02T01:46:00Z</dcterms:created>
  <dc:creator>Wen</dc:creator>
  <cp:lastModifiedBy>浮笙</cp:lastModifiedBy>
  <dcterms:modified xsi:type="dcterms:W3CDTF">2026-06-26T09:32:15Z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eyJoZGlkIjoiMzI3NzA3ZWQxYThmZmU4M2MxMzliZjUyZjNlNzYyODYiLCJ1c2VySWQiOiI5NjMwODI2MDkifQ==</vt:lpwstr>
  </property>
  <property fmtid="{D5CDD505-2E9C-101B-9397-08002B2CF9AE}" pid="4" name="ICV">
    <vt:lpwstr>2A45874ABB6F4EA08F13006443A9999B_13</vt:lpwstr>
  </property>
</Properties>
</file>